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B109" w14:textId="657AC533" w:rsidR="00DB3BD8" w:rsidRDefault="00D476AA" w:rsidP="00D476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noProof/>
          <w:sz w:val="36"/>
          <w:szCs w:val="36"/>
          <w:lang w:eastAsia="cs-CZ"/>
        </w:rPr>
        <w:drawing>
          <wp:inline distT="0" distB="0" distL="0" distR="0" wp14:anchorId="1AD4E593" wp14:editId="483BB924">
            <wp:extent cx="5760720" cy="9886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13B2" w14:textId="08E43AC9" w:rsidR="00D476AA" w:rsidRDefault="00D476AA" w:rsidP="00D476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a děti z přírodovědného kroužku</w:t>
      </w:r>
    </w:p>
    <w:p w14:paraId="10B837F7" w14:textId="36AFF0DC" w:rsidR="00D476AA" w:rsidRDefault="00D476AA" w:rsidP="00D476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E98A933" wp14:editId="7726CB3D">
            <wp:simplePos x="0" y="0"/>
            <wp:positionH relativeFrom="column">
              <wp:posOffset>2574925</wp:posOffset>
            </wp:positionH>
            <wp:positionV relativeFrom="paragraph">
              <wp:posOffset>48260</wp:posOffset>
            </wp:positionV>
            <wp:extent cx="670560" cy="596265"/>
            <wp:effectExtent l="0" t="0" r="0" b="0"/>
            <wp:wrapTight wrapText="bothSides">
              <wp:wrapPolygon edited="0">
                <wp:start x="0" y="0"/>
                <wp:lineTo x="0" y="20703"/>
                <wp:lineTo x="20864" y="20703"/>
                <wp:lineTo x="20864" y="0"/>
                <wp:lineTo x="0" y="0"/>
              </wp:wrapPolygon>
            </wp:wrapTight>
            <wp:docPr id="1" name="obrázek 1" descr="Obsah obrázku hmyz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myz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552159" w14:textId="3C480D5C" w:rsidR="00D476AA" w:rsidRDefault="00D476AA" w:rsidP="00D476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2AC3F78D" w14:textId="77777777" w:rsidR="00D476AA" w:rsidRDefault="00D476AA" w:rsidP="00D476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2EB44B86" w14:textId="16B7F879" w:rsidR="00D476AA" w:rsidRDefault="00D476AA" w:rsidP="00D476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vás srdečně zvou na výstavu fotografií</w:t>
      </w:r>
    </w:p>
    <w:p w14:paraId="38340259" w14:textId="68A5EAFF" w:rsidR="00DB3BD8" w:rsidRDefault="00DB3BD8" w:rsidP="00F77D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3F30CFB2" w14:textId="6EE4C7B5" w:rsidR="00DB3BD8" w:rsidRDefault="00DB3BD8" w:rsidP="00F77D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76FBB76E" w14:textId="780E48A3" w:rsidR="00F77D55" w:rsidRDefault="00F77D55" w:rsidP="00F77D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Život v bavlně</w:t>
      </w:r>
    </w:p>
    <w:p w14:paraId="6BF5E5FD" w14:textId="68E27B54" w:rsidR="00F77D55" w:rsidRDefault="00F77D55" w:rsidP="00F77D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11B9D80A" w14:textId="19BE345B" w:rsidR="00F77D55" w:rsidRDefault="00F77D55" w:rsidP="00F77D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Víte, za jakých podmínek se pěstuje bavlna nebo že na výrobu jednoho bavlněného trička je potřeba 2 700 litrů vody? Výstava pod širým nebem Život v bavlně vám takové informace nabídne.</w:t>
      </w:r>
    </w:p>
    <w:p w14:paraId="30EB35E4" w14:textId="4A7F3376" w:rsidR="00F77D55" w:rsidRDefault="00F77D55" w:rsidP="00F77D5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CE60239" w14:textId="571F7CE5" w:rsidR="00F77D55" w:rsidRDefault="00F77D55" w:rsidP="00F77D5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Bavlna patří mezi nejdůležitější a nejstarší textilní suroviny. Většina bavlny s minimem pesticidů, bez dětské práce a s důstojnými výkupními cenami pochází od drobných pěstitelů. Podmínky panující na bavlníkových polích v Indii vám přiblíží další ročník Výstavy na stromech, tentokrát nazvané Život v bavlně. Prostřednictvím fotografií a textů můžete díky organizaci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Fairtrade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Česko a Slovensko z. s, která výstavu koordinuje, a dětem z přírodovědného kroužku Otakárek, které ji </w:t>
      </w:r>
      <w:r w:rsidR="00DB3BD8">
        <w:rPr>
          <w:rFonts w:eastAsia="Times New Roman" w:cstheme="minorHAnsi"/>
          <w:sz w:val="24"/>
          <w:szCs w:val="24"/>
          <w:lang w:eastAsia="cs-CZ"/>
        </w:rPr>
        <w:t>v Přibyslavi organizují, nahlédnout do života pěstitelů bavlny a zamyslet se nad možností udržitelné produkce bez plýtvání vodou a genetické modifikace bavlníku a šetrnějším přístupem k životnímu prostředí i k lidem. Plakáty najdete na stromech na přibyslavském náměstí od pošty kolem školy až na autobusové nádraží. Výstava se koná ve dnech 2. – 10. října 2021.</w:t>
      </w:r>
    </w:p>
    <w:p w14:paraId="6E074F4E" w14:textId="297A55AE" w:rsidR="00DB3BD8" w:rsidRDefault="00DB3BD8" w:rsidP="00F77D5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535AEE1" w14:textId="0A23A898" w:rsidR="00DB3BD8" w:rsidRPr="00F77D55" w:rsidRDefault="00DB3BD8" w:rsidP="00DB3BD8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Marie Zichová, koordinátorka EVVO na ZŠ Přibyslav a vedoucí kroužku Otakárek</w:t>
      </w:r>
    </w:p>
    <w:p w14:paraId="20C38E70" w14:textId="77777777" w:rsidR="00F77D55" w:rsidRDefault="00F77D55" w:rsidP="00F77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D67850" w14:textId="77777777" w:rsidR="00F77D55" w:rsidRDefault="00F77D55" w:rsidP="00F77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D7CD55" w14:textId="77777777" w:rsidR="00F77D55" w:rsidRDefault="00F77D55" w:rsidP="00F77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02062F" w14:textId="77777777" w:rsidR="00F77D55" w:rsidRDefault="00F77D55" w:rsidP="00F77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7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D1"/>
    <w:rsid w:val="000855D1"/>
    <w:rsid w:val="00D476AA"/>
    <w:rsid w:val="00DB3BD8"/>
    <w:rsid w:val="00F7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C5C"/>
  <w15:chartTrackingRefBased/>
  <w15:docId w15:val="{F8828156-910D-491F-BBA8-3D8DA953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77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77D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F7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7D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7D55"/>
    <w:rPr>
      <w:color w:val="800080"/>
      <w:u w:val="single"/>
    </w:rPr>
  </w:style>
  <w:style w:type="character" w:customStyle="1" w:styleId="bp-pagecontrolsform-button-label">
    <w:name w:val="bp-pagecontrolsform-button-label"/>
    <w:basedOn w:val="Standardnpsmoodstavce"/>
    <w:rsid w:val="00F77D55"/>
  </w:style>
  <w:style w:type="character" w:styleId="Nevyeenzmnka">
    <w:name w:val="Unresolved Mention"/>
    <w:basedOn w:val="Standardnpsmoodstavce"/>
    <w:uiPriority w:val="99"/>
    <w:semiHidden/>
    <w:unhideWhenUsed/>
    <w:rsid w:val="00D4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9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1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736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2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09431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3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Zichová</dc:creator>
  <cp:keywords/>
  <dc:description/>
  <cp:lastModifiedBy>Marie Zichová</cp:lastModifiedBy>
  <cp:revision>3</cp:revision>
  <dcterms:created xsi:type="dcterms:W3CDTF">2021-09-19T17:27:00Z</dcterms:created>
  <dcterms:modified xsi:type="dcterms:W3CDTF">2021-09-19T17:53:00Z</dcterms:modified>
</cp:coreProperties>
</file>